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0AA8" w:rsidRPr="00915EEF" w:rsidRDefault="00EC4F55">
      <w:pPr>
        <w:spacing w:after="68"/>
        <w:ind w:left="-5" w:hanging="10"/>
        <w:rPr>
          <w:color w:val="auto"/>
        </w:rPr>
      </w:pPr>
      <w:r w:rsidRPr="00915EEF">
        <w:rPr>
          <w:rFonts w:ascii="ＭＳ 明朝" w:eastAsia="ＭＳ 明朝" w:hAnsi="ＭＳ 明朝" w:cs="ＭＳ 明朝"/>
          <w:color w:val="auto"/>
          <w:sz w:val="21"/>
        </w:rPr>
        <w:t xml:space="preserve">様式第１号（第５条関係） </w:t>
      </w:r>
    </w:p>
    <w:p w:rsidR="00270AA8" w:rsidRPr="00915EEF" w:rsidRDefault="00EC4F55">
      <w:pPr>
        <w:spacing w:after="67"/>
        <w:ind w:left="10" w:right="95" w:hanging="10"/>
        <w:jc w:val="right"/>
        <w:rPr>
          <w:color w:val="auto"/>
        </w:rPr>
      </w:pPr>
      <w:r w:rsidRPr="00915EEF">
        <w:rPr>
          <w:rFonts w:ascii="ＭＳ 明朝" w:eastAsia="ＭＳ 明朝" w:hAnsi="ＭＳ 明朝" w:cs="ＭＳ 明朝" w:hint="eastAsia"/>
          <w:color w:val="auto"/>
          <w:sz w:val="21"/>
        </w:rPr>
        <w:t xml:space="preserve">　　　</w:t>
      </w:r>
      <w:r w:rsidRPr="00915EEF">
        <w:rPr>
          <w:rFonts w:ascii="ＭＳ 明朝" w:eastAsia="ＭＳ 明朝" w:hAnsi="ＭＳ 明朝" w:cs="ＭＳ 明朝"/>
          <w:color w:val="auto"/>
          <w:sz w:val="21"/>
        </w:rPr>
        <w:t xml:space="preserve">年 </w:t>
      </w:r>
      <w:r w:rsidRPr="00915EEF">
        <w:rPr>
          <w:rFonts w:ascii="ＭＳ 明朝" w:eastAsia="ＭＳ 明朝" w:hAnsi="ＭＳ 明朝" w:cs="ＭＳ 明朝" w:hint="eastAsia"/>
          <w:color w:val="auto"/>
          <w:sz w:val="21"/>
        </w:rPr>
        <w:t xml:space="preserve">　</w:t>
      </w:r>
      <w:r w:rsidRPr="00915EEF">
        <w:rPr>
          <w:rFonts w:ascii="ＭＳ 明朝" w:eastAsia="ＭＳ 明朝" w:hAnsi="ＭＳ 明朝" w:cs="ＭＳ 明朝"/>
          <w:color w:val="auto"/>
          <w:sz w:val="21"/>
        </w:rPr>
        <w:t xml:space="preserve"> 月</w:t>
      </w:r>
      <w:r w:rsidRPr="00915EEF">
        <w:rPr>
          <w:rFonts w:ascii="ＭＳ 明朝" w:eastAsia="ＭＳ 明朝" w:hAnsi="ＭＳ 明朝" w:cs="ＭＳ 明朝" w:hint="eastAsia"/>
          <w:color w:val="auto"/>
          <w:sz w:val="21"/>
        </w:rPr>
        <w:t xml:space="preserve">　</w:t>
      </w:r>
      <w:r w:rsidRPr="00915EEF">
        <w:rPr>
          <w:rFonts w:ascii="ＭＳ 明朝" w:eastAsia="ＭＳ 明朝" w:hAnsi="ＭＳ 明朝" w:cs="ＭＳ 明朝"/>
          <w:color w:val="auto"/>
          <w:sz w:val="21"/>
        </w:rPr>
        <w:t xml:space="preserve">  日  </w:t>
      </w:r>
    </w:p>
    <w:p w:rsidR="00270AA8" w:rsidRPr="00915EEF" w:rsidRDefault="00EC4F55">
      <w:pPr>
        <w:spacing w:after="70"/>
        <w:rPr>
          <w:color w:val="auto"/>
        </w:rPr>
      </w:pPr>
      <w:r w:rsidRPr="00915EEF">
        <w:rPr>
          <w:rFonts w:ascii="ＭＳ 明朝" w:eastAsia="ＭＳ 明朝" w:hAnsi="ＭＳ 明朝" w:cs="ＭＳ 明朝"/>
          <w:color w:val="auto"/>
          <w:sz w:val="21"/>
        </w:rPr>
        <w:t xml:space="preserve"> </w:t>
      </w:r>
    </w:p>
    <w:p w:rsidR="00270AA8" w:rsidRPr="00915EEF" w:rsidRDefault="00EC4F55">
      <w:pPr>
        <w:spacing w:after="68"/>
        <w:ind w:left="-5" w:hanging="10"/>
        <w:rPr>
          <w:rFonts w:ascii="ＭＳ 明朝" w:eastAsia="ＭＳ 明朝" w:hAnsi="ＭＳ 明朝"/>
          <w:color w:val="auto"/>
        </w:rPr>
      </w:pPr>
      <w:r w:rsidRPr="00915EEF">
        <w:rPr>
          <w:rFonts w:ascii="ＭＳ 明朝" w:eastAsia="ＭＳ 明朝" w:hAnsi="ＭＳ 明朝" w:cs="ＭＳ 明朝"/>
          <w:color w:val="auto"/>
          <w:sz w:val="21"/>
        </w:rPr>
        <w:t xml:space="preserve"> 大槌町長 様 </w:t>
      </w:r>
    </w:p>
    <w:p w:rsidR="00EC4F55" w:rsidRPr="00915EEF" w:rsidRDefault="00EC4F55" w:rsidP="00EC4F55">
      <w:pPr>
        <w:spacing w:after="67"/>
        <w:ind w:firstLineChars="1800" w:firstLine="3780"/>
        <w:rPr>
          <w:rFonts w:ascii="ＭＳ 明朝" w:eastAsia="ＭＳ 明朝" w:hAnsi="ＭＳ 明朝" w:cs="ＭＳ 明朝"/>
          <w:color w:val="auto"/>
          <w:sz w:val="21"/>
        </w:rPr>
      </w:pPr>
      <w:r w:rsidRPr="00915EEF">
        <w:rPr>
          <w:rFonts w:ascii="ＭＳ 明朝" w:eastAsia="ＭＳ 明朝" w:hAnsi="ＭＳ 明朝" w:cs="ＭＳ 明朝"/>
          <w:color w:val="auto"/>
          <w:sz w:val="21"/>
        </w:rPr>
        <w:t xml:space="preserve"> </w:t>
      </w:r>
      <w:r w:rsidRPr="00915EEF">
        <w:rPr>
          <w:rFonts w:ascii="ＭＳ 明朝" w:eastAsia="ＭＳ 明朝" w:hAnsi="ＭＳ 明朝" w:cs="ＭＳ 明朝" w:hint="eastAsia"/>
          <w:color w:val="auto"/>
          <w:sz w:val="21"/>
        </w:rPr>
        <w:t xml:space="preserve">　住所　</w:t>
      </w:r>
    </w:p>
    <w:p w:rsidR="00EC4F55" w:rsidRPr="00915EEF" w:rsidRDefault="00EC4F55" w:rsidP="00EC4F55">
      <w:pPr>
        <w:spacing w:after="67"/>
        <w:ind w:firstLineChars="1800" w:firstLine="3960"/>
        <w:rPr>
          <w:rFonts w:ascii="ＭＳ 明朝" w:eastAsia="ＭＳ 明朝" w:hAnsi="ＭＳ 明朝"/>
          <w:color w:val="auto"/>
        </w:rPr>
      </w:pPr>
      <w:r w:rsidRPr="00915EEF">
        <w:rPr>
          <w:rFonts w:ascii="ＭＳ 明朝" w:eastAsia="ＭＳ 明朝" w:hAnsi="ＭＳ 明朝" w:hint="eastAsia"/>
          <w:color w:val="auto"/>
        </w:rPr>
        <w:t xml:space="preserve">　　　 </w:t>
      </w:r>
    </w:p>
    <w:p w:rsidR="00EC4F55" w:rsidRPr="00915EEF" w:rsidRDefault="00EC4F55" w:rsidP="00EC4F55">
      <w:pPr>
        <w:spacing w:after="67"/>
        <w:rPr>
          <w:rFonts w:ascii="ＭＳ 明朝" w:eastAsia="ＭＳ 明朝" w:hAnsi="ＭＳ 明朝"/>
          <w:color w:val="auto"/>
        </w:rPr>
      </w:pPr>
      <w:r w:rsidRPr="00915EEF">
        <w:rPr>
          <w:rFonts w:ascii="ＭＳ 明朝" w:eastAsia="ＭＳ 明朝" w:hAnsi="ＭＳ 明朝" w:hint="eastAsia"/>
          <w:color w:val="auto"/>
        </w:rPr>
        <w:t xml:space="preserve"> 　　　　　　　　　　　　　　　　　　</w:t>
      </w:r>
      <w:r w:rsidRPr="00915EEF">
        <w:rPr>
          <w:rFonts w:ascii="ＭＳ 明朝" w:eastAsia="ＭＳ 明朝" w:hAnsi="ＭＳ 明朝" w:hint="eastAsia"/>
          <w:color w:val="auto"/>
          <w:sz w:val="21"/>
        </w:rPr>
        <w:t>氏名　　　　　　　　　　㊞</w:t>
      </w:r>
    </w:p>
    <w:p w:rsidR="00270AA8" w:rsidRPr="00915EEF" w:rsidRDefault="00EC4F55">
      <w:pPr>
        <w:spacing w:after="68"/>
        <w:ind w:left="-5" w:hanging="10"/>
        <w:rPr>
          <w:rFonts w:ascii="ＭＳ 明朝" w:eastAsia="ＭＳ 明朝" w:hAnsi="ＭＳ 明朝"/>
          <w:color w:val="auto"/>
        </w:rPr>
      </w:pPr>
      <w:r w:rsidRPr="00915EEF">
        <w:rPr>
          <w:rFonts w:ascii="ＭＳ 明朝" w:eastAsia="ＭＳ 明朝" w:hAnsi="ＭＳ 明朝" w:cs="ＭＳ 明朝"/>
          <w:color w:val="auto"/>
          <w:sz w:val="21"/>
        </w:rPr>
        <w:t xml:space="preserve">                  </w:t>
      </w:r>
      <w:r w:rsidRPr="00915EEF">
        <w:rPr>
          <w:rFonts w:ascii="ＭＳ 明朝" w:eastAsia="ＭＳ 明朝" w:hAnsi="ＭＳ 明朝" w:cs="ＭＳ 明朝" w:hint="eastAsia"/>
          <w:color w:val="auto"/>
          <w:sz w:val="21"/>
        </w:rPr>
        <w:t xml:space="preserve">　　　　　　　　　</w:t>
      </w:r>
      <w:r w:rsidRPr="00915EEF">
        <w:rPr>
          <w:rFonts w:ascii="ＭＳ 明朝" w:eastAsia="ＭＳ 明朝" w:hAnsi="ＭＳ 明朝" w:cs="ＭＳ 明朝"/>
          <w:color w:val="auto"/>
          <w:sz w:val="21"/>
        </w:rPr>
        <w:t xml:space="preserve"> （連絡先     －    －    ） </w:t>
      </w:r>
    </w:p>
    <w:p w:rsidR="00270AA8" w:rsidRPr="00915EEF" w:rsidRDefault="00EC4F55">
      <w:pPr>
        <w:spacing w:after="70"/>
        <w:rPr>
          <w:rFonts w:ascii="ＭＳ 明朝" w:eastAsia="ＭＳ 明朝" w:hAnsi="ＭＳ 明朝"/>
          <w:color w:val="auto"/>
        </w:rPr>
      </w:pPr>
      <w:r w:rsidRPr="00915EEF">
        <w:rPr>
          <w:rFonts w:ascii="ＭＳ 明朝" w:eastAsia="ＭＳ 明朝" w:hAnsi="ＭＳ 明朝" w:cs="ＭＳ 明朝"/>
          <w:color w:val="auto"/>
          <w:sz w:val="21"/>
        </w:rPr>
        <w:t xml:space="preserve"> </w:t>
      </w:r>
    </w:p>
    <w:p w:rsidR="00270AA8" w:rsidRPr="00915EEF" w:rsidRDefault="00EC4F55">
      <w:pPr>
        <w:spacing w:after="67"/>
        <w:ind w:left="106" w:hanging="10"/>
        <w:jc w:val="center"/>
        <w:rPr>
          <w:rFonts w:ascii="ＭＳ 明朝" w:eastAsia="ＭＳ 明朝" w:hAnsi="ＭＳ 明朝"/>
          <w:color w:val="auto"/>
        </w:rPr>
      </w:pPr>
      <w:r w:rsidRPr="00915EEF">
        <w:rPr>
          <w:rFonts w:ascii="ＭＳ 明朝" w:eastAsia="ＭＳ 明朝" w:hAnsi="ＭＳ 明朝" w:cs="ＭＳ 明朝"/>
          <w:color w:val="auto"/>
          <w:sz w:val="21"/>
        </w:rPr>
        <w:t>大槌町ＵＩターン就業支援事業助成金交付申請書</w:t>
      </w:r>
      <w:r w:rsidRPr="00915EEF">
        <w:rPr>
          <w:rFonts w:ascii="ＭＳ 明朝" w:eastAsia="ＭＳ 明朝" w:hAnsi="ＭＳ 明朝" w:cs="ＭＳ 明朝" w:hint="eastAsia"/>
          <w:color w:val="auto"/>
          <w:sz w:val="21"/>
        </w:rPr>
        <w:t>兼誓約書</w:t>
      </w:r>
    </w:p>
    <w:p w:rsidR="00270AA8" w:rsidRPr="00915EEF" w:rsidRDefault="00EC4F55">
      <w:pPr>
        <w:spacing w:after="0" w:line="322" w:lineRule="auto"/>
        <w:ind w:left="-15" w:firstLine="211"/>
        <w:rPr>
          <w:rFonts w:ascii="ＭＳ 明朝" w:eastAsia="ＭＳ 明朝" w:hAnsi="ＭＳ 明朝"/>
          <w:color w:val="auto"/>
        </w:rPr>
      </w:pPr>
      <w:r w:rsidRPr="00915EEF">
        <w:rPr>
          <w:rFonts w:ascii="ＭＳ 明朝" w:eastAsia="ＭＳ 明朝" w:hAnsi="ＭＳ 明朝" w:cs="ＭＳ 明朝"/>
          <w:color w:val="auto"/>
          <w:sz w:val="21"/>
        </w:rPr>
        <w:t xml:space="preserve">大槌町ＵＩターン就業支援事業助成金の交付を受けたいので、大槌町ＵＩターン就業支援事業助成金交付要綱第５条の規定により関係書類を添えて申請します。 </w:t>
      </w:r>
      <w:r w:rsidRPr="00915EEF">
        <w:rPr>
          <w:rFonts w:ascii="ＭＳ 明朝" w:eastAsia="ＭＳ 明朝" w:hAnsi="ＭＳ 明朝" w:cs="ＭＳ 明朝" w:hint="eastAsia"/>
          <w:color w:val="auto"/>
          <w:sz w:val="21"/>
        </w:rPr>
        <w:t>なお、申請にあたり、本補助金の交付を受けた日から３年以上大槌町に居住することを誓約します。</w:t>
      </w:r>
    </w:p>
    <w:p w:rsidR="00EC4F55" w:rsidRPr="00915EEF" w:rsidRDefault="00EC4F55" w:rsidP="00EC4F55">
      <w:pPr>
        <w:spacing w:after="67"/>
        <w:ind w:right="3"/>
        <w:rPr>
          <w:rFonts w:ascii="ＭＳ 明朝" w:eastAsia="ＭＳ 明朝" w:hAnsi="ＭＳ 明朝" w:cs="ＭＳ 明朝"/>
          <w:color w:val="auto"/>
          <w:sz w:val="21"/>
        </w:rPr>
      </w:pPr>
    </w:p>
    <w:p w:rsidR="00270AA8" w:rsidRPr="00915EEF" w:rsidRDefault="00EC4F55">
      <w:pPr>
        <w:numPr>
          <w:ilvl w:val="0"/>
          <w:numId w:val="1"/>
        </w:numPr>
        <w:spacing w:after="68"/>
        <w:ind w:hanging="422"/>
        <w:rPr>
          <w:rFonts w:ascii="ＭＳ 明朝" w:eastAsia="ＭＳ 明朝" w:hAnsi="ＭＳ 明朝"/>
          <w:color w:val="auto"/>
        </w:rPr>
      </w:pPr>
      <w:r w:rsidRPr="00915EEF">
        <w:rPr>
          <w:rFonts w:ascii="ＭＳ 明朝" w:eastAsia="ＭＳ 明朝" w:hAnsi="ＭＳ 明朝" w:cs="ＭＳ 明朝"/>
          <w:color w:val="auto"/>
          <w:sz w:val="21"/>
        </w:rPr>
        <w:t xml:space="preserve">交付申請額         金          円 </w:t>
      </w:r>
    </w:p>
    <w:p w:rsidR="00270AA8" w:rsidRPr="00915EEF" w:rsidRDefault="00EC4F55">
      <w:pPr>
        <w:spacing w:after="67"/>
        <w:rPr>
          <w:color w:val="auto"/>
        </w:rPr>
      </w:pPr>
      <w:r w:rsidRPr="00915EEF">
        <w:rPr>
          <w:rFonts w:ascii="ＭＳ 明朝" w:eastAsia="ＭＳ 明朝" w:hAnsi="ＭＳ 明朝" w:cs="ＭＳ 明朝"/>
          <w:color w:val="auto"/>
          <w:sz w:val="21"/>
        </w:rPr>
        <w:t xml:space="preserve">     </w:t>
      </w:r>
    </w:p>
    <w:p w:rsidR="00270AA8" w:rsidRPr="00915EEF" w:rsidRDefault="00EC4F55">
      <w:pPr>
        <w:numPr>
          <w:ilvl w:val="0"/>
          <w:numId w:val="1"/>
        </w:numPr>
        <w:spacing w:after="68"/>
        <w:ind w:hanging="422"/>
        <w:rPr>
          <w:color w:val="auto"/>
        </w:rPr>
      </w:pPr>
      <w:r w:rsidRPr="00915EEF">
        <w:rPr>
          <w:rFonts w:ascii="ＭＳ 明朝" w:eastAsia="ＭＳ 明朝" w:hAnsi="ＭＳ 明朝" w:cs="ＭＳ 明朝"/>
          <w:color w:val="auto"/>
          <w:sz w:val="21"/>
        </w:rPr>
        <w:t xml:space="preserve">申請種別    初回   ２回目   ３回目 </w:t>
      </w:r>
    </w:p>
    <w:p w:rsidR="00270AA8" w:rsidRPr="00915EEF" w:rsidRDefault="00EC4F55">
      <w:pPr>
        <w:spacing w:after="68"/>
        <w:rPr>
          <w:color w:val="auto"/>
        </w:rPr>
      </w:pPr>
      <w:r w:rsidRPr="00915EEF">
        <w:rPr>
          <w:rFonts w:ascii="ＭＳ 明朝" w:eastAsia="ＭＳ 明朝" w:hAnsi="ＭＳ 明朝" w:cs="ＭＳ 明朝"/>
          <w:color w:val="auto"/>
          <w:sz w:val="21"/>
        </w:rPr>
        <w:t xml:space="preserve"> </w:t>
      </w:r>
    </w:p>
    <w:p w:rsidR="00270AA8" w:rsidRPr="00915EEF" w:rsidRDefault="00EC4F55">
      <w:pPr>
        <w:numPr>
          <w:ilvl w:val="0"/>
          <w:numId w:val="1"/>
        </w:numPr>
        <w:spacing w:after="0"/>
        <w:ind w:hanging="422"/>
        <w:rPr>
          <w:color w:val="auto"/>
        </w:rPr>
      </w:pPr>
      <w:r w:rsidRPr="00915EEF">
        <w:rPr>
          <w:rFonts w:ascii="ＭＳ 明朝" w:eastAsia="ＭＳ 明朝" w:hAnsi="ＭＳ 明朝" w:cs="ＭＳ 明朝"/>
          <w:color w:val="auto"/>
          <w:sz w:val="21"/>
        </w:rPr>
        <w:t xml:space="preserve">添付書類（該当書類にチェックを入れること） </w:t>
      </w:r>
    </w:p>
    <w:tbl>
      <w:tblPr>
        <w:tblStyle w:val="TableGrid"/>
        <w:tblW w:w="8536" w:type="dxa"/>
        <w:tblInd w:w="142" w:type="dxa"/>
        <w:tblCellMar>
          <w:top w:w="73" w:type="dxa"/>
          <w:left w:w="58" w:type="dxa"/>
          <w:right w:w="2" w:type="dxa"/>
        </w:tblCellMar>
        <w:tblLook w:val="04A0" w:firstRow="1" w:lastRow="0" w:firstColumn="1" w:lastColumn="0" w:noHBand="0" w:noVBand="1"/>
      </w:tblPr>
      <w:tblGrid>
        <w:gridCol w:w="418"/>
        <w:gridCol w:w="427"/>
        <w:gridCol w:w="6700"/>
        <w:gridCol w:w="991"/>
      </w:tblGrid>
      <w:tr w:rsidR="00915EEF" w:rsidRPr="00915EEF">
        <w:trPr>
          <w:trHeight w:val="1392"/>
        </w:trPr>
        <w:tc>
          <w:tcPr>
            <w:tcW w:w="418" w:type="dxa"/>
            <w:tcBorders>
              <w:top w:val="single" w:sz="4" w:space="0" w:color="000000"/>
              <w:left w:val="single" w:sz="4" w:space="0" w:color="000000"/>
              <w:bottom w:val="single" w:sz="4" w:space="0" w:color="000000"/>
              <w:right w:val="single" w:sz="4" w:space="0" w:color="000000"/>
            </w:tcBorders>
            <w:vAlign w:val="center"/>
          </w:tcPr>
          <w:p w:rsidR="00270AA8" w:rsidRPr="00915EEF" w:rsidRDefault="00EC4F55">
            <w:pPr>
              <w:spacing w:after="0"/>
              <w:ind w:left="50"/>
              <w:rPr>
                <w:color w:val="auto"/>
              </w:rPr>
            </w:pPr>
            <w:r w:rsidRPr="00915EEF">
              <w:rPr>
                <w:rFonts w:ascii="ＭＳ 明朝" w:eastAsia="ＭＳ 明朝" w:hAnsi="ＭＳ 明朝" w:cs="ＭＳ 明朝"/>
                <w:color w:val="auto"/>
                <w:sz w:val="21"/>
              </w:rPr>
              <w:t xml:space="preserve"> </w:t>
            </w:r>
          </w:p>
        </w:tc>
        <w:tc>
          <w:tcPr>
            <w:tcW w:w="427" w:type="dxa"/>
            <w:tcBorders>
              <w:top w:val="single" w:sz="4" w:space="0" w:color="000000"/>
              <w:left w:val="single" w:sz="4" w:space="0" w:color="000000"/>
              <w:bottom w:val="single" w:sz="4" w:space="0" w:color="000000"/>
              <w:right w:val="single" w:sz="4" w:space="0" w:color="000000"/>
            </w:tcBorders>
            <w:vAlign w:val="center"/>
          </w:tcPr>
          <w:p w:rsidR="00270AA8" w:rsidRPr="00915EEF" w:rsidRDefault="00915EEF">
            <w:pPr>
              <w:spacing w:after="0"/>
              <w:ind w:left="50"/>
              <w:jc w:val="both"/>
              <w:rPr>
                <w:color w:val="auto"/>
              </w:rPr>
            </w:pPr>
            <w:r>
              <w:rPr>
                <w:rFonts w:ascii="ＭＳ 明朝" w:eastAsia="ＭＳ 明朝" w:hAnsi="ＭＳ 明朝" w:cs="ＭＳ 明朝" w:hint="eastAsia"/>
                <w:color w:val="auto"/>
                <w:sz w:val="21"/>
              </w:rPr>
              <w:t>①</w:t>
            </w:r>
            <w:r w:rsidR="00EC4F55" w:rsidRPr="00915EEF">
              <w:rPr>
                <w:rFonts w:ascii="ＭＳ 明朝" w:eastAsia="ＭＳ 明朝" w:hAnsi="ＭＳ 明朝" w:cs="ＭＳ 明朝"/>
                <w:color w:val="auto"/>
                <w:sz w:val="21"/>
              </w:rPr>
              <w:t xml:space="preserve"> </w:t>
            </w:r>
          </w:p>
        </w:tc>
        <w:tc>
          <w:tcPr>
            <w:tcW w:w="6700" w:type="dxa"/>
            <w:tcBorders>
              <w:top w:val="single" w:sz="4" w:space="0" w:color="000000"/>
              <w:left w:val="single" w:sz="4" w:space="0" w:color="000000"/>
              <w:bottom w:val="single" w:sz="4" w:space="0" w:color="000000"/>
              <w:right w:val="single" w:sz="4" w:space="0" w:color="000000"/>
            </w:tcBorders>
          </w:tcPr>
          <w:p w:rsidR="00270AA8" w:rsidRPr="00915EEF" w:rsidRDefault="00EC4F55">
            <w:pPr>
              <w:spacing w:after="50"/>
              <w:ind w:left="50"/>
              <w:rPr>
                <w:color w:val="auto"/>
              </w:rPr>
            </w:pPr>
            <w:r w:rsidRPr="00915EEF">
              <w:rPr>
                <w:rFonts w:ascii="ＭＳ 明朝" w:eastAsia="ＭＳ 明朝" w:hAnsi="ＭＳ 明朝" w:cs="ＭＳ 明朝"/>
                <w:color w:val="auto"/>
                <w:sz w:val="21"/>
              </w:rPr>
              <w:t xml:space="preserve">申請者の住民票謄本及び戸籍の附票 </w:t>
            </w:r>
          </w:p>
          <w:p w:rsidR="00270AA8" w:rsidRPr="00915EEF" w:rsidRDefault="00EC4F55">
            <w:pPr>
              <w:spacing w:after="134"/>
              <w:ind w:left="30"/>
              <w:rPr>
                <w:color w:val="auto"/>
              </w:rPr>
            </w:pPr>
            <w:r w:rsidRPr="00915EEF">
              <w:rPr>
                <w:noProof/>
                <w:color w:val="auto"/>
              </w:rPr>
              <mc:AlternateContent>
                <mc:Choice Requires="wpg">
                  <w:drawing>
                    <wp:anchor distT="0" distB="0" distL="114300" distR="114300" simplePos="0" relativeHeight="251658240" behindDoc="0" locked="0" layoutInCell="1" allowOverlap="1">
                      <wp:simplePos x="0" y="0"/>
                      <wp:positionH relativeFrom="column">
                        <wp:posOffset>55626</wp:posOffset>
                      </wp:positionH>
                      <wp:positionV relativeFrom="paragraph">
                        <wp:posOffset>-40774</wp:posOffset>
                      </wp:positionV>
                      <wp:extent cx="101600" cy="609600"/>
                      <wp:effectExtent l="0" t="0" r="0" b="0"/>
                      <wp:wrapSquare wrapText="bothSides"/>
                      <wp:docPr id="1986" name="Group 1986"/>
                      <wp:cNvGraphicFramePr/>
                      <a:graphic xmlns:a="http://schemas.openxmlformats.org/drawingml/2006/main">
                        <a:graphicData uri="http://schemas.microsoft.com/office/word/2010/wordprocessingGroup">
                          <wpg:wgp>
                            <wpg:cNvGrpSpPr/>
                            <wpg:grpSpPr>
                              <a:xfrm>
                                <a:off x="0" y="0"/>
                                <a:ext cx="101600" cy="609600"/>
                                <a:chOff x="0" y="0"/>
                                <a:chExt cx="101600" cy="609600"/>
                              </a:xfrm>
                            </wpg:grpSpPr>
                            <wps:wsp>
                              <wps:cNvPr id="277" name="Shape 277"/>
                              <wps:cNvSpPr/>
                              <wps:spPr>
                                <a:xfrm>
                                  <a:off x="0" y="0"/>
                                  <a:ext cx="101600" cy="609600"/>
                                </a:xfrm>
                                <a:custGeom>
                                  <a:avLst/>
                                  <a:gdLst/>
                                  <a:ahLst/>
                                  <a:cxnLst/>
                                  <a:rect l="0" t="0" r="0" b="0"/>
                                  <a:pathLst>
                                    <a:path w="101600" h="609600">
                                      <a:moveTo>
                                        <a:pt x="101600" y="609600"/>
                                      </a:moveTo>
                                      <a:cubicBezTo>
                                        <a:pt x="45466" y="609600"/>
                                        <a:pt x="0" y="564007"/>
                                        <a:pt x="0" y="508000"/>
                                      </a:cubicBezTo>
                                      <a:lnTo>
                                        <a:pt x="0" y="101600"/>
                                      </a:lnTo>
                                      <a:cubicBezTo>
                                        <a:pt x="0" y="45466"/>
                                        <a:pt x="45466" y="0"/>
                                        <a:pt x="101600" y="0"/>
                                      </a:cubicBez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86" style="width:8pt;height:48pt;position:absolute;mso-position-horizontal-relative:text;mso-position-horizontal:absolute;margin-left:4.38002pt;mso-position-vertical-relative:text;margin-top:-3.21063pt;" coordsize="1016,6096">
                      <v:shape id="Shape 277" style="position:absolute;width:1016;height:6096;left:0;top:0;" coordsize="101600,609600" path="m101600,609600c45466,609600,0,564007,0,508000l0,101600c0,45466,45466,0,101600,0">
                        <v:stroke weight="0.75pt" endcap="flat" joinstyle="round" on="true" color="#000000"/>
                        <v:fill on="false" color="#000000" opacity="0"/>
                      </v:shape>
                      <w10:wrap type="square"/>
                    </v:group>
                  </w:pict>
                </mc:Fallback>
              </mc:AlternateContent>
            </w:r>
            <w:r w:rsidRPr="00915EEF">
              <w:rPr>
                <w:rFonts w:ascii="ＭＳ 明朝" w:eastAsia="ＭＳ 明朝" w:hAnsi="ＭＳ 明朝" w:cs="ＭＳ 明朝"/>
                <w:color w:val="auto"/>
                <w:sz w:val="16"/>
              </w:rPr>
              <w:t xml:space="preserve">[備考] </w:t>
            </w:r>
          </w:p>
          <w:p w:rsidR="00270AA8" w:rsidRPr="00915EEF" w:rsidRDefault="00EC4F55">
            <w:pPr>
              <w:spacing w:after="0"/>
              <w:ind w:left="30"/>
              <w:rPr>
                <w:color w:val="auto"/>
              </w:rPr>
            </w:pPr>
            <w:r w:rsidRPr="00915EEF">
              <w:rPr>
                <w:noProof/>
                <w:color w:val="auto"/>
              </w:rPr>
              <mc:AlternateContent>
                <mc:Choice Requires="wpg">
                  <w:drawing>
                    <wp:anchor distT="0" distB="0" distL="114300" distR="114300" simplePos="0" relativeHeight="251659264" behindDoc="1" locked="0" layoutInCell="1" allowOverlap="1">
                      <wp:simplePos x="0" y="0"/>
                      <wp:positionH relativeFrom="column">
                        <wp:posOffset>4078351</wp:posOffset>
                      </wp:positionH>
                      <wp:positionV relativeFrom="paragraph">
                        <wp:posOffset>-260230</wp:posOffset>
                      </wp:positionV>
                      <wp:extent cx="101600" cy="609600"/>
                      <wp:effectExtent l="0" t="0" r="0" b="0"/>
                      <wp:wrapNone/>
                      <wp:docPr id="1987" name="Group 1987"/>
                      <wp:cNvGraphicFramePr/>
                      <a:graphic xmlns:a="http://schemas.openxmlformats.org/drawingml/2006/main">
                        <a:graphicData uri="http://schemas.microsoft.com/office/word/2010/wordprocessingGroup">
                          <wpg:wgp>
                            <wpg:cNvGrpSpPr/>
                            <wpg:grpSpPr>
                              <a:xfrm>
                                <a:off x="0" y="0"/>
                                <a:ext cx="101600" cy="609600"/>
                                <a:chOff x="0" y="0"/>
                                <a:chExt cx="101600" cy="609600"/>
                              </a:xfrm>
                            </wpg:grpSpPr>
                            <wps:wsp>
                              <wps:cNvPr id="278" name="Shape 278"/>
                              <wps:cNvSpPr/>
                              <wps:spPr>
                                <a:xfrm>
                                  <a:off x="0" y="0"/>
                                  <a:ext cx="101600" cy="609600"/>
                                </a:xfrm>
                                <a:custGeom>
                                  <a:avLst/>
                                  <a:gdLst/>
                                  <a:ahLst/>
                                  <a:cxnLst/>
                                  <a:rect l="0" t="0" r="0" b="0"/>
                                  <a:pathLst>
                                    <a:path w="101600" h="609600">
                                      <a:moveTo>
                                        <a:pt x="0" y="0"/>
                                      </a:moveTo>
                                      <a:cubicBezTo>
                                        <a:pt x="56134" y="0"/>
                                        <a:pt x="101600" y="45466"/>
                                        <a:pt x="101600" y="101600"/>
                                      </a:cubicBezTo>
                                      <a:lnTo>
                                        <a:pt x="101600" y="508000"/>
                                      </a:lnTo>
                                      <a:cubicBezTo>
                                        <a:pt x="101600" y="564007"/>
                                        <a:pt x="56134" y="609600"/>
                                        <a:pt x="0" y="609600"/>
                                      </a:cubicBez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87" style="width:8pt;height:48pt;position:absolute;z-index:-2147483376;mso-position-horizontal-relative:text;mso-position-horizontal:absolute;margin-left:321.13pt;mso-position-vertical-relative:text;margin-top:-20.4906pt;" coordsize="1016,6096">
                      <v:shape id="Shape 278" style="position:absolute;width:1016;height:6096;left:0;top:0;" coordsize="101600,609600" path="m0,0c56134,0,101600,45466,101600,101600l101600,508000c101600,564007,56134,609600,0,609600">
                        <v:stroke weight="0.75pt" endcap="flat" joinstyle="round" on="true" color="#000000"/>
                        <v:fill on="false" color="#000000" opacity="0"/>
                      </v:shape>
                    </v:group>
                  </w:pict>
                </mc:Fallback>
              </mc:AlternateContent>
            </w:r>
            <w:r w:rsidRPr="00915EEF">
              <w:rPr>
                <w:rFonts w:ascii="ＭＳ 明朝" w:eastAsia="ＭＳ 明朝" w:hAnsi="ＭＳ 明朝" w:cs="ＭＳ 明朝"/>
                <w:color w:val="auto"/>
                <w:sz w:val="16"/>
              </w:rPr>
              <w:t xml:space="preserve">要綱第２条第２号ただし書きに該当の場合は、当該期間に係る住居の賃貸借契約書の写し、卒業証明書等本人が町外で生活していたことが確認できる書類を添付すること </w:t>
            </w:r>
          </w:p>
        </w:tc>
        <w:tc>
          <w:tcPr>
            <w:tcW w:w="0" w:type="auto"/>
            <w:tcBorders>
              <w:top w:val="nil"/>
              <w:left w:val="single" w:sz="4" w:space="0" w:color="000000"/>
              <w:bottom w:val="single" w:sz="4" w:space="0" w:color="000000"/>
              <w:right w:val="single" w:sz="4" w:space="0" w:color="000000"/>
            </w:tcBorders>
          </w:tcPr>
          <w:p w:rsidR="00270AA8" w:rsidRPr="00915EEF" w:rsidRDefault="00915EEF">
            <w:pPr>
              <w:rPr>
                <w:color w:val="auto"/>
              </w:rPr>
            </w:pPr>
            <w:r>
              <w:rPr>
                <w:rFonts w:ascii="ＭＳ 明朝" w:eastAsia="ＭＳ 明朝" w:hAnsi="ＭＳ 明朝" w:cs="ＭＳ 明朝" w:hint="eastAsia"/>
                <w:color w:val="auto"/>
              </w:rPr>
              <w:t>申請者が用意するもの</w:t>
            </w:r>
          </w:p>
        </w:tc>
      </w:tr>
      <w:tr w:rsidR="00915EEF" w:rsidRPr="00915EEF" w:rsidTr="00915EEF">
        <w:trPr>
          <w:trHeight w:val="1396"/>
        </w:trPr>
        <w:tc>
          <w:tcPr>
            <w:tcW w:w="418" w:type="dxa"/>
            <w:tcBorders>
              <w:top w:val="single" w:sz="4" w:space="0" w:color="000000"/>
              <w:left w:val="single" w:sz="4" w:space="0" w:color="000000"/>
              <w:bottom w:val="single" w:sz="4" w:space="0" w:color="000000"/>
              <w:right w:val="single" w:sz="4" w:space="0" w:color="000000"/>
            </w:tcBorders>
            <w:vAlign w:val="center"/>
          </w:tcPr>
          <w:p w:rsidR="00270AA8" w:rsidRPr="00915EEF" w:rsidRDefault="00EC4F55">
            <w:pPr>
              <w:spacing w:after="0"/>
              <w:ind w:left="50"/>
              <w:rPr>
                <w:color w:val="auto"/>
              </w:rPr>
            </w:pPr>
            <w:r w:rsidRPr="00915EEF">
              <w:rPr>
                <w:rFonts w:ascii="ＭＳ 明朝" w:eastAsia="ＭＳ 明朝" w:hAnsi="ＭＳ 明朝" w:cs="ＭＳ 明朝"/>
                <w:color w:val="auto"/>
                <w:sz w:val="21"/>
              </w:rPr>
              <w:t xml:space="preserve"> </w:t>
            </w:r>
          </w:p>
        </w:tc>
        <w:tc>
          <w:tcPr>
            <w:tcW w:w="427" w:type="dxa"/>
            <w:tcBorders>
              <w:top w:val="single" w:sz="4" w:space="0" w:color="000000"/>
              <w:left w:val="single" w:sz="4" w:space="0" w:color="000000"/>
              <w:bottom w:val="single" w:sz="4" w:space="0" w:color="000000"/>
              <w:right w:val="single" w:sz="4" w:space="0" w:color="000000"/>
            </w:tcBorders>
            <w:vAlign w:val="center"/>
          </w:tcPr>
          <w:p w:rsidR="00270AA8" w:rsidRPr="00915EEF" w:rsidRDefault="00915EEF">
            <w:pPr>
              <w:spacing w:after="0"/>
              <w:ind w:left="50"/>
              <w:jc w:val="both"/>
              <w:rPr>
                <w:color w:val="auto"/>
              </w:rPr>
            </w:pPr>
            <w:r>
              <w:rPr>
                <w:rFonts w:ascii="ＭＳ 明朝" w:eastAsia="ＭＳ 明朝" w:hAnsi="ＭＳ 明朝" w:cs="ＭＳ 明朝" w:hint="eastAsia"/>
                <w:color w:val="auto"/>
                <w:sz w:val="21"/>
              </w:rPr>
              <w:t>②</w:t>
            </w:r>
            <w:r w:rsidR="00EC4F55" w:rsidRPr="00915EEF">
              <w:rPr>
                <w:rFonts w:ascii="ＭＳ 明朝" w:eastAsia="ＭＳ 明朝" w:hAnsi="ＭＳ 明朝" w:cs="ＭＳ 明朝"/>
                <w:color w:val="auto"/>
                <w:sz w:val="21"/>
              </w:rPr>
              <w:t xml:space="preserve"> </w:t>
            </w:r>
          </w:p>
        </w:tc>
        <w:tc>
          <w:tcPr>
            <w:tcW w:w="6700" w:type="dxa"/>
            <w:tcBorders>
              <w:top w:val="single" w:sz="4" w:space="0" w:color="000000"/>
              <w:left w:val="single" w:sz="4" w:space="0" w:color="000000"/>
              <w:bottom w:val="single" w:sz="4" w:space="0" w:color="000000"/>
              <w:right w:val="single" w:sz="4" w:space="0" w:color="000000"/>
            </w:tcBorders>
          </w:tcPr>
          <w:p w:rsidR="00915EEF" w:rsidRPr="00915EEF" w:rsidRDefault="00915EEF" w:rsidP="00915EEF">
            <w:pPr>
              <w:spacing w:after="50"/>
              <w:ind w:left="36"/>
              <w:jc w:val="both"/>
              <w:rPr>
                <w:rFonts w:ascii="ＭＳ 明朝" w:eastAsia="ＭＳ 明朝" w:hAnsi="ＭＳ 明朝" w:cs="ＭＳ 明朝" w:hint="eastAsia"/>
                <w:color w:val="auto"/>
                <w:sz w:val="21"/>
              </w:rPr>
            </w:pPr>
            <w:r w:rsidRPr="00915EEF">
              <w:rPr>
                <w:noProof/>
                <w:color w:val="auto"/>
              </w:rPr>
              <mc:AlternateContent>
                <mc:Choice Requires="wpg">
                  <w:drawing>
                    <wp:anchor distT="0" distB="0" distL="114300" distR="114300" simplePos="0" relativeHeight="251661312" behindDoc="1" locked="0" layoutInCell="1" allowOverlap="1">
                      <wp:simplePos x="0" y="0"/>
                      <wp:positionH relativeFrom="column">
                        <wp:posOffset>4024630</wp:posOffset>
                      </wp:positionH>
                      <wp:positionV relativeFrom="page">
                        <wp:posOffset>130810</wp:posOffset>
                      </wp:positionV>
                      <wp:extent cx="158750" cy="628650"/>
                      <wp:effectExtent l="0" t="0" r="12700" b="19050"/>
                      <wp:wrapNone/>
                      <wp:docPr id="2027" name="Group 2027"/>
                      <wp:cNvGraphicFramePr/>
                      <a:graphic xmlns:a="http://schemas.openxmlformats.org/drawingml/2006/main">
                        <a:graphicData uri="http://schemas.microsoft.com/office/word/2010/wordprocessingGroup">
                          <wpg:wgp>
                            <wpg:cNvGrpSpPr/>
                            <wpg:grpSpPr>
                              <a:xfrm>
                                <a:off x="0" y="0"/>
                                <a:ext cx="158750" cy="628650"/>
                                <a:chOff x="0" y="0"/>
                                <a:chExt cx="157226" cy="1228725"/>
                              </a:xfrm>
                            </wpg:grpSpPr>
                            <wps:wsp>
                              <wps:cNvPr id="276" name="Shape 276"/>
                              <wps:cNvSpPr/>
                              <wps:spPr>
                                <a:xfrm>
                                  <a:off x="0" y="0"/>
                                  <a:ext cx="157226" cy="1228725"/>
                                </a:xfrm>
                                <a:custGeom>
                                  <a:avLst/>
                                  <a:gdLst/>
                                  <a:ahLst/>
                                  <a:cxnLst/>
                                  <a:rect l="0" t="0" r="0" b="0"/>
                                  <a:pathLst>
                                    <a:path w="157226" h="1228725">
                                      <a:moveTo>
                                        <a:pt x="0" y="0"/>
                                      </a:moveTo>
                                      <a:cubicBezTo>
                                        <a:pt x="86868" y="0"/>
                                        <a:pt x="157226" y="70359"/>
                                        <a:pt x="157226" y="157099"/>
                                      </a:cubicBezTo>
                                      <a:lnTo>
                                        <a:pt x="157226" y="1071499"/>
                                      </a:lnTo>
                                      <a:cubicBezTo>
                                        <a:pt x="157226" y="1158240"/>
                                        <a:pt x="86868" y="1228725"/>
                                        <a:pt x="0" y="1228725"/>
                                      </a:cubicBez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303CF3BC" id="Group 2027" o:spid="_x0000_s1026" style="position:absolute;left:0;text-align:left;margin-left:316.9pt;margin-top:10.3pt;width:12.5pt;height:49.5pt;z-index:-251655168;mso-position-vertical-relative:page;mso-width-relative:margin;mso-height-relative:margin" coordsize="1572,12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">
                      <v:shape id="Shape 276" o:spid="_x0000_s1027" style="position:absolute;width:1572;height:12287;visibility:visible;mso-wrap-style:square;v-text-anchor:top" coordsize="157226,1228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" path="m,c86868,,157226,70359,157226,157099r,914400c157226,1158240,86868,1228725,,1228725e" filled="f">
                        <v:path arrowok="t" textboxrect="0,0,157226,1228725"/>
                      </v:shape>
                      <w10:wrap anchory="page"/>
                    </v:group>
                  </w:pict>
                </mc:Fallback>
              </mc:AlternateContent>
            </w:r>
            <w:r w:rsidRPr="00915EEF">
              <w:rPr>
                <w:noProof/>
                <w:color w:val="auto"/>
              </w:rPr>
              <mc:AlternateContent>
                <mc:Choice Requires="wpg">
                  <w:drawing>
                    <wp:anchor distT="0" distB="0" distL="114300" distR="114300" simplePos="0" relativeHeight="251660288" behindDoc="0" locked="0" layoutInCell="1" allowOverlap="1">
                      <wp:simplePos x="0" y="0"/>
                      <wp:positionH relativeFrom="column">
                        <wp:posOffset>33655</wp:posOffset>
                      </wp:positionH>
                      <wp:positionV relativeFrom="paragraph">
                        <wp:posOffset>187960</wp:posOffset>
                      </wp:positionV>
                      <wp:extent cx="120650" cy="638175"/>
                      <wp:effectExtent l="0" t="0" r="12700" b="28575"/>
                      <wp:wrapSquare wrapText="bothSides"/>
                      <wp:docPr id="2026" name="Group 2026"/>
                      <wp:cNvGraphicFramePr/>
                      <a:graphic xmlns:a="http://schemas.openxmlformats.org/drawingml/2006/main">
                        <a:graphicData uri="http://schemas.microsoft.com/office/word/2010/wordprocessingGroup">
                          <wpg:wgp>
                            <wpg:cNvGrpSpPr/>
                            <wpg:grpSpPr>
                              <a:xfrm>
                                <a:off x="0" y="0"/>
                                <a:ext cx="120650" cy="638175"/>
                                <a:chOff x="0" y="0"/>
                                <a:chExt cx="157226" cy="1228725"/>
                              </a:xfrm>
                            </wpg:grpSpPr>
                            <wps:wsp>
                              <wps:cNvPr id="275" name="Shape 275"/>
                              <wps:cNvSpPr/>
                              <wps:spPr>
                                <a:xfrm>
                                  <a:off x="0" y="0"/>
                                  <a:ext cx="157226" cy="1228725"/>
                                </a:xfrm>
                                <a:custGeom>
                                  <a:avLst/>
                                  <a:gdLst/>
                                  <a:ahLst/>
                                  <a:cxnLst/>
                                  <a:rect l="0" t="0" r="0" b="0"/>
                                  <a:pathLst>
                                    <a:path w="157226" h="1228725">
                                      <a:moveTo>
                                        <a:pt x="157226" y="1228725"/>
                                      </a:moveTo>
                                      <a:cubicBezTo>
                                        <a:pt x="70358" y="1228725"/>
                                        <a:pt x="0" y="1158240"/>
                                        <a:pt x="0" y="1071499"/>
                                      </a:cubicBezTo>
                                      <a:lnTo>
                                        <a:pt x="0" y="157099"/>
                                      </a:lnTo>
                                      <a:cubicBezTo>
                                        <a:pt x="0" y="70359"/>
                                        <a:pt x="70358" y="0"/>
                                        <a:pt x="157226" y="0"/>
                                      </a:cubicBez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1006ABEA" id="Group 2026" o:spid="_x0000_s1026" style="position:absolute;left:0;text-align:left;margin-left:2.65pt;margin-top:14.8pt;width:9.5pt;height:50.25pt;z-index:251660288;mso-width-relative:margin;mso-height-relative:margin" coordsize="1572,12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">
                      <v:shape id="Shape 275" o:spid="_x0000_s1027" style="position:absolute;width:1572;height:12287;visibility:visible;mso-wrap-style:square;v-text-anchor:top" coordsize="157226,1228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" path="m157226,1228725c70358,1228725,,1158240,,1071499l,157099c,70359,70358,,157226,e" filled="f">
                        <v:path arrowok="t" textboxrect="0,0,157226,1228725"/>
                      </v:shape>
                      <w10:wrap type="square"/>
                    </v:group>
                  </w:pict>
                </mc:Fallback>
              </mc:AlternateContent>
            </w:r>
            <w:r w:rsidR="00EC4F55" w:rsidRPr="00915EEF">
              <w:rPr>
                <w:rFonts w:ascii="ＭＳ 明朝" w:eastAsia="ＭＳ 明朝" w:hAnsi="ＭＳ 明朝" w:cs="ＭＳ 明朝"/>
                <w:color w:val="auto"/>
                <w:sz w:val="21"/>
              </w:rPr>
              <w:t>就業していることを証明する書類</w:t>
            </w:r>
            <w:r>
              <w:rPr>
                <w:rFonts w:ascii="ＭＳ 明朝" w:eastAsia="ＭＳ 明朝" w:hAnsi="ＭＳ 明朝" w:cs="ＭＳ 明朝" w:hint="eastAsia"/>
                <w:color w:val="auto"/>
                <w:sz w:val="21"/>
              </w:rPr>
              <w:t>（別紙1）</w:t>
            </w:r>
          </w:p>
          <w:p w:rsidR="00270AA8" w:rsidRPr="00915EEF" w:rsidRDefault="00EC4F55">
            <w:pPr>
              <w:spacing w:after="134"/>
              <w:ind w:left="211"/>
              <w:rPr>
                <w:color w:val="auto"/>
              </w:rPr>
            </w:pPr>
            <w:r w:rsidRPr="00915EEF">
              <w:rPr>
                <w:rFonts w:ascii="ＭＳ 明朝" w:eastAsia="ＭＳ 明朝" w:hAnsi="ＭＳ 明朝" w:cs="ＭＳ 明朝"/>
                <w:color w:val="auto"/>
                <w:sz w:val="16"/>
              </w:rPr>
              <w:t xml:space="preserve">[備考] </w:t>
            </w:r>
          </w:p>
          <w:p w:rsidR="00270AA8" w:rsidRPr="00915EEF" w:rsidRDefault="00EC4F55" w:rsidP="00915EEF">
            <w:pPr>
              <w:spacing w:after="0"/>
              <w:rPr>
                <w:color w:val="auto"/>
              </w:rPr>
            </w:pPr>
            <w:r w:rsidRPr="00915EEF">
              <w:rPr>
                <w:rFonts w:ascii="ＭＳ 明朝" w:eastAsia="ＭＳ 明朝" w:hAnsi="ＭＳ 明朝" w:cs="ＭＳ 明朝"/>
                <w:color w:val="auto"/>
                <w:sz w:val="16"/>
              </w:rPr>
              <w:t>・雇用期間の定めがある者で、雇用契約書等で契約更新について確認できない場合は、別紙</w:t>
            </w:r>
            <w:r w:rsidR="008861B9" w:rsidRPr="00915EEF">
              <w:rPr>
                <w:rFonts w:ascii="ＭＳ 明朝" w:eastAsia="ＭＳ 明朝" w:hAnsi="ＭＳ 明朝" w:cs="ＭＳ 明朝" w:hint="eastAsia"/>
                <w:color w:val="auto"/>
                <w:sz w:val="16"/>
              </w:rPr>
              <w:t>２</w:t>
            </w:r>
            <w:r w:rsidRPr="00915EEF">
              <w:rPr>
                <w:rFonts w:ascii="ＭＳ 明朝" w:eastAsia="ＭＳ 明朝" w:hAnsi="ＭＳ 明朝" w:cs="ＭＳ 明朝"/>
                <w:color w:val="auto"/>
                <w:sz w:val="16"/>
              </w:rPr>
              <w:t>を添付すること</w:t>
            </w:r>
            <w:r w:rsidRPr="00915EEF">
              <w:rPr>
                <w:rFonts w:ascii="ＭＳ 明朝" w:eastAsia="ＭＳ 明朝" w:hAnsi="ＭＳ 明朝" w:cs="ＭＳ 明朝"/>
                <w:color w:val="auto"/>
                <w:sz w:val="21"/>
              </w:rPr>
              <w:t xml:space="preserve"> </w:t>
            </w:r>
          </w:p>
        </w:tc>
        <w:tc>
          <w:tcPr>
            <w:tcW w:w="991" w:type="dxa"/>
            <w:vMerge w:val="restart"/>
            <w:tcBorders>
              <w:top w:val="single" w:sz="4" w:space="0" w:color="000000"/>
              <w:left w:val="single" w:sz="4" w:space="0" w:color="000000"/>
              <w:bottom w:val="single" w:sz="4" w:space="0" w:color="000000"/>
              <w:right w:val="single" w:sz="4" w:space="0" w:color="000000"/>
            </w:tcBorders>
            <w:vAlign w:val="center"/>
          </w:tcPr>
          <w:p w:rsidR="00270AA8" w:rsidRPr="00915EEF" w:rsidRDefault="00EC4F55">
            <w:pPr>
              <w:spacing w:after="0"/>
              <w:ind w:left="48"/>
              <w:rPr>
                <w:color w:val="auto"/>
              </w:rPr>
            </w:pPr>
            <w:r w:rsidRPr="00915EEF">
              <w:rPr>
                <w:rFonts w:ascii="ＭＳ 明朝" w:eastAsia="ＭＳ 明朝" w:hAnsi="ＭＳ 明朝" w:cs="ＭＳ 明朝"/>
                <w:color w:val="auto"/>
                <w:sz w:val="21"/>
              </w:rPr>
              <w:t xml:space="preserve">事業主等が用意するもの </w:t>
            </w:r>
          </w:p>
        </w:tc>
      </w:tr>
      <w:tr w:rsidR="00915EEF" w:rsidRPr="00915EEF">
        <w:trPr>
          <w:trHeight w:val="355"/>
        </w:trPr>
        <w:tc>
          <w:tcPr>
            <w:tcW w:w="418" w:type="dxa"/>
            <w:tcBorders>
              <w:top w:val="single" w:sz="4" w:space="0" w:color="000000"/>
              <w:left w:val="single" w:sz="4" w:space="0" w:color="000000"/>
              <w:bottom w:val="single" w:sz="4" w:space="0" w:color="000000"/>
              <w:right w:val="single" w:sz="4" w:space="0" w:color="000000"/>
            </w:tcBorders>
          </w:tcPr>
          <w:p w:rsidR="00270AA8" w:rsidRPr="00915EEF" w:rsidRDefault="00EC4F55">
            <w:pPr>
              <w:spacing w:after="0"/>
              <w:ind w:left="50"/>
              <w:rPr>
                <w:color w:val="auto"/>
              </w:rPr>
            </w:pPr>
            <w:r w:rsidRPr="00915EEF">
              <w:rPr>
                <w:rFonts w:ascii="ＭＳ 明朝" w:eastAsia="ＭＳ 明朝" w:hAnsi="ＭＳ 明朝" w:cs="ＭＳ 明朝"/>
                <w:color w:val="auto"/>
                <w:sz w:val="21"/>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270AA8" w:rsidRPr="00915EEF" w:rsidRDefault="00915EEF">
            <w:pPr>
              <w:spacing w:after="0"/>
              <w:ind w:left="50"/>
              <w:jc w:val="both"/>
              <w:rPr>
                <w:color w:val="auto"/>
              </w:rPr>
            </w:pPr>
            <w:r>
              <w:rPr>
                <w:rFonts w:ascii="ＭＳ 明朝" w:eastAsia="ＭＳ 明朝" w:hAnsi="ＭＳ 明朝" w:cs="ＭＳ 明朝" w:hint="eastAsia"/>
                <w:color w:val="auto"/>
                <w:sz w:val="21"/>
              </w:rPr>
              <w:t>③</w:t>
            </w:r>
            <w:r w:rsidR="00EC4F55" w:rsidRPr="00915EEF">
              <w:rPr>
                <w:rFonts w:ascii="ＭＳ 明朝" w:eastAsia="ＭＳ 明朝" w:hAnsi="ＭＳ 明朝" w:cs="ＭＳ 明朝"/>
                <w:color w:val="auto"/>
                <w:sz w:val="21"/>
              </w:rPr>
              <w:t xml:space="preserve"> </w:t>
            </w:r>
          </w:p>
        </w:tc>
        <w:tc>
          <w:tcPr>
            <w:tcW w:w="6700" w:type="dxa"/>
            <w:tcBorders>
              <w:top w:val="single" w:sz="4" w:space="0" w:color="000000"/>
              <w:left w:val="single" w:sz="4" w:space="0" w:color="000000"/>
              <w:bottom w:val="single" w:sz="4" w:space="0" w:color="000000"/>
              <w:right w:val="single" w:sz="4" w:space="0" w:color="000000"/>
            </w:tcBorders>
          </w:tcPr>
          <w:p w:rsidR="00270AA8" w:rsidRPr="00915EEF" w:rsidRDefault="00EC4F55">
            <w:pPr>
              <w:spacing w:after="0"/>
              <w:ind w:left="50"/>
              <w:rPr>
                <w:color w:val="auto"/>
              </w:rPr>
            </w:pPr>
            <w:r w:rsidRPr="00915EEF">
              <w:rPr>
                <w:rFonts w:ascii="ＭＳ 明朝" w:eastAsia="ＭＳ 明朝" w:hAnsi="ＭＳ 明朝" w:cs="ＭＳ 明朝"/>
                <w:color w:val="auto"/>
                <w:sz w:val="21"/>
              </w:rPr>
              <w:t xml:space="preserve">新たに起業したことを証明する書類の写し </w:t>
            </w:r>
          </w:p>
        </w:tc>
        <w:tc>
          <w:tcPr>
            <w:tcW w:w="0" w:type="auto"/>
            <w:vMerge/>
            <w:tcBorders>
              <w:top w:val="nil"/>
              <w:left w:val="single" w:sz="4" w:space="0" w:color="000000"/>
              <w:bottom w:val="nil"/>
              <w:right w:val="single" w:sz="4" w:space="0" w:color="000000"/>
            </w:tcBorders>
          </w:tcPr>
          <w:p w:rsidR="00270AA8" w:rsidRPr="00915EEF" w:rsidRDefault="00270AA8">
            <w:pPr>
              <w:rPr>
                <w:color w:val="auto"/>
              </w:rPr>
            </w:pPr>
          </w:p>
        </w:tc>
      </w:tr>
      <w:tr w:rsidR="00915EEF" w:rsidRPr="00915EEF">
        <w:trPr>
          <w:trHeight w:val="355"/>
        </w:trPr>
        <w:tc>
          <w:tcPr>
            <w:tcW w:w="418" w:type="dxa"/>
            <w:tcBorders>
              <w:top w:val="single" w:sz="4" w:space="0" w:color="000000"/>
              <w:left w:val="single" w:sz="4" w:space="0" w:color="000000"/>
              <w:bottom w:val="single" w:sz="4" w:space="0" w:color="000000"/>
              <w:right w:val="single" w:sz="4" w:space="0" w:color="000000"/>
            </w:tcBorders>
          </w:tcPr>
          <w:p w:rsidR="00270AA8" w:rsidRPr="00915EEF" w:rsidRDefault="00EC4F55">
            <w:pPr>
              <w:spacing w:after="0"/>
              <w:ind w:left="50"/>
              <w:rPr>
                <w:color w:val="auto"/>
              </w:rPr>
            </w:pPr>
            <w:r w:rsidRPr="00915EEF">
              <w:rPr>
                <w:rFonts w:ascii="ＭＳ 明朝" w:eastAsia="ＭＳ 明朝" w:hAnsi="ＭＳ 明朝" w:cs="ＭＳ 明朝"/>
                <w:color w:val="auto"/>
                <w:sz w:val="21"/>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270AA8" w:rsidRPr="00915EEF" w:rsidRDefault="00915EEF">
            <w:pPr>
              <w:spacing w:after="0"/>
              <w:ind w:left="50"/>
              <w:jc w:val="both"/>
              <w:rPr>
                <w:color w:val="auto"/>
              </w:rPr>
            </w:pPr>
            <w:r>
              <w:rPr>
                <w:rFonts w:ascii="ＭＳ 明朝" w:eastAsia="ＭＳ 明朝" w:hAnsi="ＭＳ 明朝" w:cs="ＭＳ 明朝" w:hint="eastAsia"/>
                <w:color w:val="auto"/>
                <w:sz w:val="21"/>
              </w:rPr>
              <w:t>④</w:t>
            </w:r>
            <w:r w:rsidR="00EC4F55" w:rsidRPr="00915EEF">
              <w:rPr>
                <w:rFonts w:ascii="ＭＳ 明朝" w:eastAsia="ＭＳ 明朝" w:hAnsi="ＭＳ 明朝" w:cs="ＭＳ 明朝"/>
                <w:color w:val="auto"/>
                <w:sz w:val="21"/>
              </w:rPr>
              <w:t xml:space="preserve"> </w:t>
            </w:r>
          </w:p>
        </w:tc>
        <w:tc>
          <w:tcPr>
            <w:tcW w:w="6700" w:type="dxa"/>
            <w:tcBorders>
              <w:top w:val="single" w:sz="4" w:space="0" w:color="000000"/>
              <w:left w:val="single" w:sz="4" w:space="0" w:color="000000"/>
              <w:bottom w:val="single" w:sz="4" w:space="0" w:color="000000"/>
              <w:right w:val="single" w:sz="4" w:space="0" w:color="000000"/>
            </w:tcBorders>
          </w:tcPr>
          <w:p w:rsidR="00270AA8" w:rsidRPr="00915EEF" w:rsidRDefault="00EC4F55">
            <w:pPr>
              <w:spacing w:after="0"/>
              <w:ind w:left="50"/>
              <w:rPr>
                <w:color w:val="auto"/>
              </w:rPr>
            </w:pPr>
            <w:r w:rsidRPr="00915EEF">
              <w:rPr>
                <w:rFonts w:ascii="ＭＳ 明朝" w:eastAsia="ＭＳ 明朝" w:hAnsi="ＭＳ 明朝" w:cs="ＭＳ 明朝"/>
                <w:color w:val="auto"/>
                <w:sz w:val="21"/>
              </w:rPr>
              <w:t>雇用保険被保険者資格取得等確認通知書（事業主用通</w:t>
            </w:r>
            <w:bookmarkStart w:id="0" w:name="_GoBack"/>
            <w:bookmarkEnd w:id="0"/>
            <w:r w:rsidRPr="00915EEF">
              <w:rPr>
                <w:rFonts w:ascii="ＭＳ 明朝" w:eastAsia="ＭＳ 明朝" w:hAnsi="ＭＳ 明朝" w:cs="ＭＳ 明朝"/>
                <w:color w:val="auto"/>
                <w:sz w:val="21"/>
              </w:rPr>
              <w:t xml:space="preserve">知）の写し </w:t>
            </w:r>
          </w:p>
        </w:tc>
        <w:tc>
          <w:tcPr>
            <w:tcW w:w="0" w:type="auto"/>
            <w:vMerge/>
            <w:tcBorders>
              <w:top w:val="nil"/>
              <w:left w:val="single" w:sz="4" w:space="0" w:color="000000"/>
              <w:bottom w:val="nil"/>
              <w:right w:val="single" w:sz="4" w:space="0" w:color="000000"/>
            </w:tcBorders>
          </w:tcPr>
          <w:p w:rsidR="00270AA8" w:rsidRPr="00915EEF" w:rsidRDefault="00270AA8">
            <w:pPr>
              <w:rPr>
                <w:color w:val="auto"/>
              </w:rPr>
            </w:pPr>
          </w:p>
        </w:tc>
      </w:tr>
      <w:tr w:rsidR="00915EEF" w:rsidRPr="00915EEF">
        <w:trPr>
          <w:trHeight w:val="355"/>
        </w:trPr>
        <w:tc>
          <w:tcPr>
            <w:tcW w:w="418" w:type="dxa"/>
            <w:tcBorders>
              <w:top w:val="single" w:sz="4" w:space="0" w:color="000000"/>
              <w:left w:val="single" w:sz="4" w:space="0" w:color="000000"/>
              <w:bottom w:val="single" w:sz="4" w:space="0" w:color="000000"/>
              <w:right w:val="single" w:sz="4" w:space="0" w:color="000000"/>
            </w:tcBorders>
          </w:tcPr>
          <w:p w:rsidR="00270AA8" w:rsidRPr="00915EEF" w:rsidRDefault="00EC4F55">
            <w:pPr>
              <w:spacing w:after="0"/>
              <w:ind w:left="50"/>
              <w:rPr>
                <w:color w:val="auto"/>
              </w:rPr>
            </w:pPr>
            <w:r w:rsidRPr="00915EEF">
              <w:rPr>
                <w:rFonts w:ascii="ＭＳ 明朝" w:eastAsia="ＭＳ 明朝" w:hAnsi="ＭＳ 明朝" w:cs="ＭＳ 明朝"/>
                <w:color w:val="auto"/>
                <w:sz w:val="21"/>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270AA8" w:rsidRPr="00915EEF" w:rsidRDefault="00915EEF">
            <w:pPr>
              <w:spacing w:after="0"/>
              <w:ind w:left="50"/>
              <w:jc w:val="both"/>
              <w:rPr>
                <w:color w:val="auto"/>
              </w:rPr>
            </w:pPr>
            <w:r>
              <w:rPr>
                <w:rFonts w:ascii="ＭＳ 明朝" w:eastAsia="ＭＳ 明朝" w:hAnsi="ＭＳ 明朝" w:cs="ＭＳ 明朝" w:hint="eastAsia"/>
                <w:color w:val="auto"/>
                <w:sz w:val="21"/>
              </w:rPr>
              <w:t>⑤</w:t>
            </w:r>
            <w:r w:rsidR="00EC4F55" w:rsidRPr="00915EEF">
              <w:rPr>
                <w:rFonts w:ascii="ＭＳ 明朝" w:eastAsia="ＭＳ 明朝" w:hAnsi="ＭＳ 明朝" w:cs="ＭＳ 明朝"/>
                <w:color w:val="auto"/>
                <w:sz w:val="21"/>
              </w:rPr>
              <w:t xml:space="preserve"> </w:t>
            </w:r>
          </w:p>
        </w:tc>
        <w:tc>
          <w:tcPr>
            <w:tcW w:w="6700" w:type="dxa"/>
            <w:tcBorders>
              <w:top w:val="single" w:sz="4" w:space="0" w:color="000000"/>
              <w:left w:val="single" w:sz="4" w:space="0" w:color="000000"/>
              <w:bottom w:val="single" w:sz="4" w:space="0" w:color="000000"/>
              <w:right w:val="single" w:sz="4" w:space="0" w:color="000000"/>
            </w:tcBorders>
          </w:tcPr>
          <w:p w:rsidR="00270AA8" w:rsidRPr="00915EEF" w:rsidRDefault="00EC4F55">
            <w:pPr>
              <w:spacing w:after="0"/>
              <w:ind w:left="50"/>
              <w:rPr>
                <w:color w:val="auto"/>
              </w:rPr>
            </w:pPr>
            <w:r w:rsidRPr="00915EEF">
              <w:rPr>
                <w:rFonts w:ascii="ＭＳ 明朝" w:eastAsia="ＭＳ 明朝" w:hAnsi="ＭＳ 明朝" w:cs="ＭＳ 明朝"/>
                <w:color w:val="auto"/>
                <w:sz w:val="21"/>
              </w:rPr>
              <w:t>その他町長が必要と認める書類</w:t>
            </w:r>
          </w:p>
        </w:tc>
        <w:tc>
          <w:tcPr>
            <w:tcW w:w="991" w:type="dxa"/>
            <w:tcBorders>
              <w:top w:val="single" w:sz="4" w:space="0" w:color="000000"/>
              <w:left w:val="single" w:sz="4" w:space="0" w:color="000000"/>
              <w:bottom w:val="single" w:sz="4" w:space="0" w:color="000000"/>
              <w:right w:val="single" w:sz="4" w:space="0" w:color="000000"/>
            </w:tcBorders>
          </w:tcPr>
          <w:p w:rsidR="00270AA8" w:rsidRPr="00915EEF" w:rsidRDefault="00EC4F55">
            <w:pPr>
              <w:spacing w:after="0"/>
              <w:ind w:left="48"/>
              <w:rPr>
                <w:color w:val="auto"/>
              </w:rPr>
            </w:pPr>
            <w:r w:rsidRPr="00915EEF">
              <w:rPr>
                <w:rFonts w:ascii="ＭＳ 明朝" w:eastAsia="ＭＳ 明朝" w:hAnsi="ＭＳ 明朝" w:cs="ＭＳ 明朝"/>
                <w:color w:val="auto"/>
                <w:sz w:val="21"/>
              </w:rPr>
              <w:t xml:space="preserve"> </w:t>
            </w:r>
          </w:p>
        </w:tc>
      </w:tr>
    </w:tbl>
    <w:p w:rsidR="00270AA8" w:rsidRPr="00915EEF" w:rsidRDefault="00EC4F55">
      <w:pPr>
        <w:spacing w:after="0"/>
        <w:rPr>
          <w:color w:val="auto"/>
        </w:rPr>
      </w:pPr>
      <w:r w:rsidRPr="00915EEF">
        <w:rPr>
          <w:rFonts w:ascii="Century" w:eastAsia="Century" w:hAnsi="Century" w:cs="Century"/>
          <w:color w:val="auto"/>
          <w:sz w:val="21"/>
        </w:rPr>
        <w:t xml:space="preserve"> </w:t>
      </w:r>
    </w:p>
    <w:sectPr w:rsidR="00270AA8" w:rsidRPr="00915EEF">
      <w:pgSz w:w="11906" w:h="16838"/>
      <w:pgMar w:top="1440" w:right="1796" w:bottom="1440" w:left="170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6EEC" w:rsidRDefault="00406EEC" w:rsidP="00406EEC">
      <w:pPr>
        <w:spacing w:after="0" w:line="240" w:lineRule="auto"/>
      </w:pPr>
      <w:r>
        <w:separator/>
      </w:r>
    </w:p>
  </w:endnote>
  <w:endnote w:type="continuationSeparator" w:id="0">
    <w:p w:rsidR="00406EEC" w:rsidRDefault="00406EEC" w:rsidP="00406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6EEC" w:rsidRDefault="00406EEC" w:rsidP="00406EEC">
      <w:pPr>
        <w:spacing w:after="0" w:line="240" w:lineRule="auto"/>
      </w:pPr>
      <w:r>
        <w:separator/>
      </w:r>
    </w:p>
  </w:footnote>
  <w:footnote w:type="continuationSeparator" w:id="0">
    <w:p w:rsidR="00406EEC" w:rsidRDefault="00406EEC" w:rsidP="00406E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EF01EE"/>
    <w:multiLevelType w:val="hybridMultilevel"/>
    <w:tmpl w:val="5B867D18"/>
    <w:lvl w:ilvl="0" w:tplc="6414D2E0">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6D34FC86">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58CA03A">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40A45488">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7262815E">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6D4354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D9429F0">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30E2DBD6">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382EA742">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AA8"/>
    <w:rsid w:val="00270AA8"/>
    <w:rsid w:val="00406EEC"/>
    <w:rsid w:val="008861B9"/>
    <w:rsid w:val="00915EEF"/>
    <w:rsid w:val="00EC4F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6FC35EA"/>
  <w15:docId w15:val="{EC990FB3-6913-42E2-8F64-6B9967AE2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Note Heading"/>
    <w:basedOn w:val="a"/>
    <w:next w:val="a"/>
    <w:link w:val="a4"/>
    <w:uiPriority w:val="99"/>
    <w:unhideWhenUsed/>
    <w:rsid w:val="00EC4F55"/>
    <w:pPr>
      <w:jc w:val="center"/>
    </w:pPr>
    <w:rPr>
      <w:rFonts w:ascii="ＭＳ 明朝" w:eastAsia="ＭＳ 明朝" w:hAnsi="ＭＳ 明朝" w:cs="ＭＳ 明朝"/>
      <w:sz w:val="21"/>
    </w:rPr>
  </w:style>
  <w:style w:type="character" w:customStyle="1" w:styleId="a4">
    <w:name w:val="記 (文字)"/>
    <w:basedOn w:val="a0"/>
    <w:link w:val="a3"/>
    <w:uiPriority w:val="99"/>
    <w:rsid w:val="00EC4F55"/>
    <w:rPr>
      <w:rFonts w:ascii="ＭＳ 明朝" w:eastAsia="ＭＳ 明朝" w:hAnsi="ＭＳ 明朝" w:cs="ＭＳ 明朝"/>
      <w:color w:val="000000"/>
    </w:rPr>
  </w:style>
  <w:style w:type="paragraph" w:styleId="a5">
    <w:name w:val="Closing"/>
    <w:basedOn w:val="a"/>
    <w:link w:val="a6"/>
    <w:uiPriority w:val="99"/>
    <w:unhideWhenUsed/>
    <w:rsid w:val="00EC4F55"/>
    <w:pPr>
      <w:jc w:val="right"/>
    </w:pPr>
    <w:rPr>
      <w:rFonts w:ascii="ＭＳ 明朝" w:eastAsia="ＭＳ 明朝" w:hAnsi="ＭＳ 明朝" w:cs="ＭＳ 明朝"/>
      <w:sz w:val="21"/>
    </w:rPr>
  </w:style>
  <w:style w:type="character" w:customStyle="1" w:styleId="a6">
    <w:name w:val="結語 (文字)"/>
    <w:basedOn w:val="a0"/>
    <w:link w:val="a5"/>
    <w:uiPriority w:val="99"/>
    <w:rsid w:val="00EC4F55"/>
    <w:rPr>
      <w:rFonts w:ascii="ＭＳ 明朝" w:eastAsia="ＭＳ 明朝" w:hAnsi="ＭＳ 明朝" w:cs="ＭＳ 明朝"/>
      <w:color w:val="000000"/>
    </w:rPr>
  </w:style>
  <w:style w:type="paragraph" w:styleId="a7">
    <w:name w:val="header"/>
    <w:basedOn w:val="a"/>
    <w:link w:val="a8"/>
    <w:uiPriority w:val="99"/>
    <w:unhideWhenUsed/>
    <w:rsid w:val="00406EEC"/>
    <w:pPr>
      <w:tabs>
        <w:tab w:val="center" w:pos="4252"/>
        <w:tab w:val="right" w:pos="8504"/>
      </w:tabs>
      <w:snapToGrid w:val="0"/>
    </w:pPr>
  </w:style>
  <w:style w:type="character" w:customStyle="1" w:styleId="a8">
    <w:name w:val="ヘッダー (文字)"/>
    <w:basedOn w:val="a0"/>
    <w:link w:val="a7"/>
    <w:uiPriority w:val="99"/>
    <w:rsid w:val="00406EEC"/>
    <w:rPr>
      <w:rFonts w:ascii="Calibri" w:eastAsia="Calibri" w:hAnsi="Calibri" w:cs="Calibri"/>
      <w:color w:val="000000"/>
      <w:sz w:val="22"/>
    </w:rPr>
  </w:style>
  <w:style w:type="paragraph" w:styleId="a9">
    <w:name w:val="footer"/>
    <w:basedOn w:val="a"/>
    <w:link w:val="aa"/>
    <w:uiPriority w:val="99"/>
    <w:unhideWhenUsed/>
    <w:rsid w:val="00406EEC"/>
    <w:pPr>
      <w:tabs>
        <w:tab w:val="center" w:pos="4252"/>
        <w:tab w:val="right" w:pos="8504"/>
      </w:tabs>
      <w:snapToGrid w:val="0"/>
    </w:pPr>
  </w:style>
  <w:style w:type="character" w:customStyle="1" w:styleId="aa">
    <w:name w:val="フッター (文字)"/>
    <w:basedOn w:val="a0"/>
    <w:link w:val="a9"/>
    <w:uiPriority w:val="99"/>
    <w:rsid w:val="00406EEC"/>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101</Words>
  <Characters>576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 諭</dc:creator>
  <cp:keywords/>
  <cp:lastModifiedBy>黒澤 聖弥</cp:lastModifiedBy>
  <cp:revision>5</cp:revision>
  <cp:lastPrinted>2024-03-06T02:26:00Z</cp:lastPrinted>
  <dcterms:created xsi:type="dcterms:W3CDTF">2024-03-05T05:33:00Z</dcterms:created>
  <dcterms:modified xsi:type="dcterms:W3CDTF">2024-03-28T00:17:00Z</dcterms:modified>
</cp:coreProperties>
</file>